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649"/>
        <w:gridCol w:w="2604"/>
        <w:gridCol w:w="2126"/>
        <w:gridCol w:w="2268"/>
        <w:gridCol w:w="3463"/>
      </w:tblGrid>
      <w:tr w:rsidR="00745ABA" w:rsidRPr="00745ABA" w:rsidTr="00212049">
        <w:tc>
          <w:tcPr>
            <w:tcW w:w="13948" w:type="dxa"/>
            <w:gridSpan w:val="6"/>
          </w:tcPr>
          <w:p w:rsidR="00745ABA" w:rsidRPr="00BC578C" w:rsidRDefault="00745ABA" w:rsidP="00745ABA">
            <w:pPr>
              <w:jc w:val="center"/>
              <w:rPr>
                <w:rFonts w:ascii="Comic Sans MS" w:hAnsi="Comic Sans MS"/>
                <w:b/>
              </w:rPr>
            </w:pPr>
            <w:r w:rsidRPr="00BC578C">
              <w:rPr>
                <w:rFonts w:ascii="Comic Sans MS" w:hAnsi="Comic Sans MS"/>
                <w:b/>
              </w:rPr>
              <w:t>PROGRESSION IN SCIENCE</w:t>
            </w:r>
          </w:p>
        </w:tc>
      </w:tr>
      <w:tr w:rsidR="00745ABA" w:rsidRPr="00745ABA" w:rsidTr="00745ABA">
        <w:tc>
          <w:tcPr>
            <w:tcW w:w="3487" w:type="dxa"/>
            <w:gridSpan w:val="2"/>
            <w:shd w:val="clear" w:color="auto" w:fill="92D050"/>
          </w:tcPr>
          <w:p w:rsidR="00745ABA" w:rsidRPr="00BC578C" w:rsidRDefault="00745ABA" w:rsidP="00745ABA">
            <w:pPr>
              <w:jc w:val="center"/>
              <w:rPr>
                <w:rFonts w:ascii="Comic Sans MS" w:hAnsi="Comic Sans MS"/>
                <w:b/>
              </w:rPr>
            </w:pPr>
            <w:r w:rsidRPr="00BC578C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730" w:type="dxa"/>
            <w:gridSpan w:val="2"/>
            <w:shd w:val="clear" w:color="auto" w:fill="92D050"/>
          </w:tcPr>
          <w:p w:rsidR="00745ABA" w:rsidRPr="00BC578C" w:rsidRDefault="00745ABA" w:rsidP="00745ABA">
            <w:pPr>
              <w:jc w:val="center"/>
              <w:rPr>
                <w:rFonts w:ascii="Comic Sans MS" w:hAnsi="Comic Sans MS"/>
                <w:b/>
              </w:rPr>
            </w:pPr>
            <w:r w:rsidRPr="00BC578C">
              <w:rPr>
                <w:rFonts w:ascii="Comic Sans MS" w:hAnsi="Comic Sans MS"/>
                <w:b/>
              </w:rPr>
              <w:t>Review Date</w:t>
            </w:r>
          </w:p>
        </w:tc>
        <w:tc>
          <w:tcPr>
            <w:tcW w:w="5731" w:type="dxa"/>
            <w:gridSpan w:val="2"/>
            <w:shd w:val="clear" w:color="auto" w:fill="92D050"/>
          </w:tcPr>
          <w:p w:rsidR="00745ABA" w:rsidRPr="00BC578C" w:rsidRDefault="00745ABA" w:rsidP="00745ABA">
            <w:pPr>
              <w:jc w:val="center"/>
              <w:rPr>
                <w:rFonts w:ascii="Comic Sans MS" w:hAnsi="Comic Sans MS"/>
                <w:b/>
              </w:rPr>
            </w:pPr>
            <w:r w:rsidRPr="00BC578C">
              <w:rPr>
                <w:rFonts w:ascii="Comic Sans MS" w:hAnsi="Comic Sans MS"/>
                <w:b/>
              </w:rPr>
              <w:t>Subject Leader</w:t>
            </w:r>
          </w:p>
        </w:tc>
      </w:tr>
      <w:tr w:rsidR="00745ABA" w:rsidRPr="00745ABA" w:rsidTr="00745ABA">
        <w:tc>
          <w:tcPr>
            <w:tcW w:w="3487" w:type="dxa"/>
            <w:gridSpan w:val="2"/>
          </w:tcPr>
          <w:p w:rsidR="00745ABA" w:rsidRPr="00745ABA" w:rsidRDefault="00745ABA" w:rsidP="00745ABA">
            <w:pPr>
              <w:jc w:val="center"/>
              <w:rPr>
                <w:rFonts w:ascii="Comic Sans MS" w:hAnsi="Comic Sans MS"/>
              </w:rPr>
            </w:pPr>
            <w:r w:rsidRPr="00745ABA">
              <w:rPr>
                <w:rFonts w:ascii="Comic Sans MS" w:hAnsi="Comic Sans MS"/>
              </w:rPr>
              <w:t>November 2019</w:t>
            </w:r>
          </w:p>
        </w:tc>
        <w:tc>
          <w:tcPr>
            <w:tcW w:w="4730" w:type="dxa"/>
            <w:gridSpan w:val="2"/>
          </w:tcPr>
          <w:p w:rsidR="00745ABA" w:rsidRPr="00745ABA" w:rsidRDefault="00745ABA" w:rsidP="00745ABA">
            <w:pPr>
              <w:jc w:val="center"/>
              <w:rPr>
                <w:rFonts w:ascii="Comic Sans MS" w:hAnsi="Comic Sans MS"/>
              </w:rPr>
            </w:pPr>
            <w:r w:rsidRPr="00745ABA">
              <w:rPr>
                <w:rFonts w:ascii="Comic Sans MS" w:hAnsi="Comic Sans MS"/>
              </w:rPr>
              <w:t>August 2020</w:t>
            </w:r>
          </w:p>
        </w:tc>
        <w:tc>
          <w:tcPr>
            <w:tcW w:w="5731" w:type="dxa"/>
            <w:gridSpan w:val="2"/>
          </w:tcPr>
          <w:p w:rsidR="00745ABA" w:rsidRPr="00745ABA" w:rsidRDefault="00745ABA" w:rsidP="00745ABA">
            <w:pPr>
              <w:jc w:val="center"/>
              <w:rPr>
                <w:rFonts w:ascii="Comic Sans MS" w:hAnsi="Comic Sans MS"/>
              </w:rPr>
            </w:pPr>
            <w:r w:rsidRPr="00745ABA">
              <w:rPr>
                <w:rFonts w:ascii="Comic Sans MS" w:hAnsi="Comic Sans MS"/>
              </w:rPr>
              <w:t xml:space="preserve">Beth </w:t>
            </w:r>
            <w:proofErr w:type="spellStart"/>
            <w:r w:rsidRPr="00745ABA">
              <w:rPr>
                <w:rFonts w:ascii="Comic Sans MS" w:hAnsi="Comic Sans MS"/>
              </w:rPr>
              <w:t>Eades</w:t>
            </w:r>
            <w:proofErr w:type="spellEnd"/>
          </w:p>
        </w:tc>
      </w:tr>
      <w:tr w:rsidR="00745ABA" w:rsidRPr="00745ABA" w:rsidTr="00745ABA">
        <w:tc>
          <w:tcPr>
            <w:tcW w:w="13948" w:type="dxa"/>
            <w:gridSpan w:val="6"/>
            <w:shd w:val="clear" w:color="auto" w:fill="92D050"/>
          </w:tcPr>
          <w:p w:rsidR="00745ABA" w:rsidRPr="00745ABA" w:rsidRDefault="00745ABA">
            <w:pPr>
              <w:rPr>
                <w:rFonts w:ascii="Comic Sans MS" w:hAnsi="Comic Sans MS"/>
              </w:rPr>
            </w:pPr>
          </w:p>
        </w:tc>
      </w:tr>
      <w:tr w:rsidR="00745ABA" w:rsidRPr="00745ABA" w:rsidTr="00F93E2A">
        <w:tc>
          <w:tcPr>
            <w:tcW w:w="13948" w:type="dxa"/>
            <w:gridSpan w:val="6"/>
          </w:tcPr>
          <w:p w:rsidR="00745ABA" w:rsidRPr="00BC578C" w:rsidRDefault="00745ABA" w:rsidP="00745AB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Cs/>
                <w:szCs w:val="16"/>
              </w:rPr>
            </w:pPr>
            <w:r w:rsidRPr="00BC578C">
              <w:rPr>
                <w:rFonts w:ascii="Comic Sans MS" w:hAnsi="Comic Sans MS" w:cs="Calibri-Bold"/>
                <w:bCs/>
                <w:szCs w:val="16"/>
              </w:rPr>
              <w:t>This document aims to give guidance on the progression of Science knowledge and skills across the year groups.</w:t>
            </w:r>
          </w:p>
          <w:p w:rsidR="00745ABA" w:rsidRPr="00745ABA" w:rsidRDefault="00745ABA" w:rsidP="00745ABA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745ABA" w:rsidRPr="00745ABA" w:rsidTr="00745ABA">
        <w:tc>
          <w:tcPr>
            <w:tcW w:w="1838" w:type="dxa"/>
          </w:tcPr>
          <w:p w:rsidR="00745ABA" w:rsidRPr="00745ABA" w:rsidRDefault="00745ABA">
            <w:pPr>
              <w:rPr>
                <w:rFonts w:ascii="Comic Sans MS" w:hAnsi="Comic Sans MS"/>
              </w:rPr>
            </w:pPr>
          </w:p>
        </w:tc>
        <w:tc>
          <w:tcPr>
            <w:tcW w:w="4253" w:type="dxa"/>
            <w:gridSpan w:val="2"/>
          </w:tcPr>
          <w:p w:rsidR="00745ABA" w:rsidRPr="00BC578C" w:rsidRDefault="00745ABA" w:rsidP="00745ABA">
            <w:pPr>
              <w:jc w:val="center"/>
              <w:rPr>
                <w:rFonts w:ascii="Comic Sans MS" w:hAnsi="Comic Sans MS"/>
                <w:b/>
              </w:rPr>
            </w:pPr>
            <w:r w:rsidRPr="00BC578C">
              <w:rPr>
                <w:rFonts w:ascii="Comic Sans MS" w:hAnsi="Comic Sans MS"/>
                <w:b/>
              </w:rPr>
              <w:t>UFS</w:t>
            </w:r>
          </w:p>
        </w:tc>
        <w:tc>
          <w:tcPr>
            <w:tcW w:w="4394" w:type="dxa"/>
            <w:gridSpan w:val="2"/>
          </w:tcPr>
          <w:p w:rsidR="00745ABA" w:rsidRPr="00BC578C" w:rsidRDefault="00745ABA" w:rsidP="00745ABA">
            <w:pPr>
              <w:jc w:val="center"/>
              <w:rPr>
                <w:rFonts w:ascii="Comic Sans MS" w:hAnsi="Comic Sans MS"/>
                <w:b/>
              </w:rPr>
            </w:pPr>
            <w:r w:rsidRPr="00BC578C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3463" w:type="dxa"/>
          </w:tcPr>
          <w:p w:rsidR="00745ABA" w:rsidRPr="00BC578C" w:rsidRDefault="00745ABA" w:rsidP="00745ABA">
            <w:pPr>
              <w:jc w:val="center"/>
              <w:rPr>
                <w:rFonts w:ascii="Comic Sans MS" w:hAnsi="Comic Sans MS"/>
                <w:b/>
              </w:rPr>
            </w:pPr>
            <w:r w:rsidRPr="00BC578C">
              <w:rPr>
                <w:rFonts w:ascii="Comic Sans MS" w:hAnsi="Comic Sans MS"/>
                <w:b/>
              </w:rPr>
              <w:t>Year 2</w:t>
            </w:r>
          </w:p>
        </w:tc>
      </w:tr>
      <w:tr w:rsidR="00745ABA" w:rsidRPr="00277632" w:rsidTr="00745ABA">
        <w:tc>
          <w:tcPr>
            <w:tcW w:w="1838" w:type="dxa"/>
          </w:tcPr>
          <w:p w:rsidR="00745ABA" w:rsidRPr="00277632" w:rsidRDefault="00745ABA">
            <w:pPr>
              <w:rPr>
                <w:rFonts w:ascii="Comic Sans MS" w:hAnsi="Comic Sans MS"/>
                <w:b/>
              </w:rPr>
            </w:pPr>
            <w:r w:rsidRPr="00277632">
              <w:rPr>
                <w:rFonts w:ascii="Comic Sans MS" w:hAnsi="Comic Sans MS"/>
                <w:b/>
              </w:rPr>
              <w:t>Animals including Humans</w:t>
            </w:r>
          </w:p>
        </w:tc>
        <w:tc>
          <w:tcPr>
            <w:tcW w:w="4253" w:type="dxa"/>
            <w:gridSpan w:val="2"/>
          </w:tcPr>
          <w:p w:rsidR="006E7834" w:rsidRPr="00277632" w:rsidRDefault="00745ABA" w:rsidP="006E7834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Cs w:val="16"/>
              </w:rPr>
            </w:pPr>
            <w:r w:rsidRPr="00277632">
              <w:rPr>
                <w:rFonts w:ascii="Comic Sans MS" w:hAnsi="Comic Sans MS" w:cs="Calibri-Bold"/>
                <w:b/>
                <w:bCs/>
                <w:szCs w:val="16"/>
              </w:rPr>
              <w:t>Understanding the</w:t>
            </w:r>
            <w:r w:rsidRPr="00277632">
              <w:rPr>
                <w:rFonts w:ascii="Comic Sans MS" w:hAnsi="Comic Sans MS" w:cs="Calibri-Bold"/>
                <w:b/>
                <w:bCs/>
                <w:szCs w:val="16"/>
              </w:rPr>
              <w:t xml:space="preserve"> </w:t>
            </w:r>
            <w:r w:rsidRPr="00277632">
              <w:rPr>
                <w:rFonts w:ascii="Comic Sans MS" w:hAnsi="Comic Sans MS" w:cs="Calibri-Bold"/>
                <w:b/>
                <w:bCs/>
                <w:szCs w:val="16"/>
              </w:rPr>
              <w:t xml:space="preserve">world: Early </w:t>
            </w:r>
            <w:r w:rsidRPr="00277632">
              <w:rPr>
                <w:rFonts w:ascii="Comic Sans MS" w:hAnsi="Comic Sans MS" w:cs="Calibri-Bold"/>
                <w:b/>
                <w:bCs/>
                <w:szCs w:val="16"/>
              </w:rPr>
              <w:t>L</w:t>
            </w:r>
            <w:r w:rsidRPr="00277632">
              <w:rPr>
                <w:rFonts w:ascii="Comic Sans MS" w:hAnsi="Comic Sans MS" w:cs="Calibri-Bold"/>
                <w:b/>
                <w:bCs/>
                <w:szCs w:val="16"/>
              </w:rPr>
              <w:t>earning</w:t>
            </w:r>
            <w:r w:rsidR="006E7834" w:rsidRPr="00277632">
              <w:rPr>
                <w:rFonts w:ascii="Comic Sans MS" w:hAnsi="Comic Sans MS" w:cs="Calibri-Bold"/>
                <w:b/>
                <w:bCs/>
                <w:szCs w:val="16"/>
              </w:rPr>
              <w:t xml:space="preserve"> </w:t>
            </w:r>
            <w:r w:rsidRPr="00277632">
              <w:rPr>
                <w:rFonts w:ascii="Comic Sans MS" w:hAnsi="Comic Sans MS" w:cs="Calibri-Bold"/>
                <w:b/>
                <w:bCs/>
                <w:szCs w:val="16"/>
              </w:rPr>
              <w:t xml:space="preserve">Goal: </w:t>
            </w:r>
          </w:p>
          <w:p w:rsidR="00745ABA" w:rsidRPr="00277632" w:rsidRDefault="00745ABA" w:rsidP="006E7834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77632">
              <w:rPr>
                <w:rFonts w:ascii="Comic Sans MS" w:hAnsi="Comic Sans MS" w:cs="Calibri"/>
                <w:szCs w:val="16"/>
              </w:rPr>
              <w:t>They make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observations of </w:t>
            </w:r>
            <w:r w:rsidRPr="00277632">
              <w:rPr>
                <w:rFonts w:ascii="Comic Sans MS" w:hAnsi="Comic Sans MS" w:cs="Calibri"/>
                <w:szCs w:val="16"/>
              </w:rPr>
              <w:t>a</w:t>
            </w:r>
            <w:r w:rsidRPr="00277632">
              <w:rPr>
                <w:rFonts w:ascii="Comic Sans MS" w:hAnsi="Comic Sans MS" w:cs="Calibri"/>
                <w:szCs w:val="16"/>
              </w:rPr>
              <w:t>nimals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and plants and explain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why some things occur,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and talk about changes</w:t>
            </w:r>
            <w:r w:rsidRPr="00277632">
              <w:rPr>
                <w:rFonts w:ascii="Comic Sans MS" w:hAnsi="Comic Sans MS" w:cs="Calibri-Bold"/>
                <w:b/>
                <w:bCs/>
                <w:szCs w:val="16"/>
              </w:rPr>
              <w:t>.</w:t>
            </w:r>
          </w:p>
        </w:tc>
        <w:tc>
          <w:tcPr>
            <w:tcW w:w="4394" w:type="dxa"/>
            <w:gridSpan w:val="2"/>
          </w:tcPr>
          <w:p w:rsidR="00745ABA" w:rsidRPr="00277632" w:rsidRDefault="00745ABA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>What are the five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senses and how do we</w:t>
            </w:r>
          </w:p>
          <w:p w:rsidR="00745ABA" w:rsidRPr="00277632" w:rsidRDefault="00745ABA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>use these to find out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about the world</w:t>
            </w:r>
          </w:p>
          <w:p w:rsidR="00745ABA" w:rsidRPr="00277632" w:rsidRDefault="00745ABA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>Explain their ideas as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responses to an issue.</w:t>
            </w:r>
          </w:p>
          <w:p w:rsidR="00A42F9D" w:rsidRPr="00277632" w:rsidRDefault="00A42F9D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</w:p>
          <w:p w:rsidR="00745ABA" w:rsidRPr="00277632" w:rsidRDefault="00745ABA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>Identify and name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common animals.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(fish, amphibians,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reptiles, birds and</w:t>
            </w:r>
          </w:p>
          <w:p w:rsidR="00745ABA" w:rsidRPr="00277632" w:rsidRDefault="00745ABA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>mammals)</w:t>
            </w:r>
          </w:p>
          <w:p w:rsidR="00A42F9D" w:rsidRPr="00277632" w:rsidRDefault="00A42F9D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</w:p>
          <w:p w:rsidR="00745ABA" w:rsidRPr="00277632" w:rsidRDefault="00745ABA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>Identify and name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common animals</w:t>
            </w:r>
          </w:p>
          <w:p w:rsidR="00745ABA" w:rsidRPr="00277632" w:rsidRDefault="00745ABA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>(carnivores,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herbivores and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omnivores)</w:t>
            </w:r>
          </w:p>
          <w:p w:rsidR="00745ABA" w:rsidRPr="00277632" w:rsidRDefault="00745ABA" w:rsidP="00A42F9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77632">
              <w:rPr>
                <w:rFonts w:ascii="Comic Sans MS" w:hAnsi="Comic Sans MS" w:cs="Calibri"/>
                <w:szCs w:val="16"/>
              </w:rPr>
              <w:t>Describe and compare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the structure of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common animals.</w:t>
            </w:r>
          </w:p>
        </w:tc>
        <w:tc>
          <w:tcPr>
            <w:tcW w:w="3463" w:type="dxa"/>
          </w:tcPr>
          <w:p w:rsidR="00655519" w:rsidRPr="00277632" w:rsidRDefault="00655519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 xml:space="preserve">Identify that animals, including humans, have offspring which grow into adults. </w:t>
            </w:r>
          </w:p>
          <w:p w:rsidR="00655519" w:rsidRPr="00277632" w:rsidRDefault="00655519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</w:p>
          <w:p w:rsidR="00745ABA" w:rsidRPr="00277632" w:rsidRDefault="00745ABA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>How do humans keep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healthy?</w:t>
            </w:r>
          </w:p>
          <w:p w:rsidR="00745ABA" w:rsidRPr="00277632" w:rsidRDefault="00745ABA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>(exercise, food,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hygiene)</w:t>
            </w:r>
          </w:p>
          <w:p w:rsidR="00A42F9D" w:rsidRPr="00277632" w:rsidRDefault="00A42F9D" w:rsidP="00745AB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Cs w:val="16"/>
              </w:rPr>
            </w:pPr>
          </w:p>
          <w:p w:rsidR="00745ABA" w:rsidRPr="00277632" w:rsidRDefault="00745ABA" w:rsidP="00A42F9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77632">
              <w:rPr>
                <w:rFonts w:ascii="Comic Sans MS" w:hAnsi="Comic Sans MS" w:cs="Calibri"/>
                <w:szCs w:val="16"/>
              </w:rPr>
              <w:t>What are the basic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needs for survival?</w:t>
            </w:r>
            <w:r w:rsidR="00A42F9D"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(water, food, air)</w:t>
            </w:r>
          </w:p>
        </w:tc>
      </w:tr>
      <w:tr w:rsidR="00A42F9D" w:rsidRPr="00277632" w:rsidTr="00745ABA">
        <w:tc>
          <w:tcPr>
            <w:tcW w:w="1838" w:type="dxa"/>
          </w:tcPr>
          <w:p w:rsidR="00A42F9D" w:rsidRPr="00277632" w:rsidRDefault="00A42F9D">
            <w:pPr>
              <w:rPr>
                <w:rFonts w:ascii="Comic Sans MS" w:hAnsi="Comic Sans MS"/>
                <w:b/>
              </w:rPr>
            </w:pPr>
            <w:r w:rsidRPr="00277632">
              <w:rPr>
                <w:rFonts w:ascii="Comic Sans MS" w:hAnsi="Comic Sans MS"/>
                <w:b/>
              </w:rPr>
              <w:t>Vocabulary</w:t>
            </w:r>
          </w:p>
        </w:tc>
        <w:tc>
          <w:tcPr>
            <w:tcW w:w="4253" w:type="dxa"/>
            <w:gridSpan w:val="2"/>
          </w:tcPr>
          <w:p w:rsidR="00A42F9D" w:rsidRPr="00277632" w:rsidRDefault="00A42F9D" w:rsidP="00745ABA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  <w:szCs w:val="16"/>
              </w:rPr>
            </w:pPr>
          </w:p>
        </w:tc>
        <w:tc>
          <w:tcPr>
            <w:tcW w:w="4394" w:type="dxa"/>
            <w:gridSpan w:val="2"/>
          </w:tcPr>
          <w:p w:rsidR="00A42F9D" w:rsidRPr="00277632" w:rsidRDefault="00A42F9D" w:rsidP="00A42F9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>Fish, Reptiles,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Mammals, Birds,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Amphibians (examples of each)</w:t>
            </w:r>
          </w:p>
          <w:p w:rsidR="00A42F9D" w:rsidRPr="00277632" w:rsidRDefault="00A42F9D" w:rsidP="0027763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>Herbivore, Omnivore,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Carnivore, Leg, Arm,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Elbow, Head, Ear,</w:t>
            </w:r>
            <w:r w:rsid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 xml:space="preserve">Nose, Back, </w:t>
            </w:r>
            <w:r w:rsidR="00277632">
              <w:rPr>
                <w:rFonts w:ascii="Comic Sans MS" w:hAnsi="Comic Sans MS" w:cs="Calibri"/>
                <w:szCs w:val="16"/>
              </w:rPr>
              <w:t xml:space="preserve"> W</w:t>
            </w:r>
            <w:r w:rsidRPr="00277632">
              <w:rPr>
                <w:rFonts w:ascii="Comic Sans MS" w:hAnsi="Comic Sans MS" w:cs="Calibri"/>
                <w:szCs w:val="16"/>
              </w:rPr>
              <w:t>ings,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Beak</w:t>
            </w:r>
          </w:p>
        </w:tc>
        <w:tc>
          <w:tcPr>
            <w:tcW w:w="3463" w:type="dxa"/>
          </w:tcPr>
          <w:p w:rsidR="00A42F9D" w:rsidRPr="00277632" w:rsidRDefault="00A42F9D" w:rsidP="00A42F9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Cs w:val="16"/>
              </w:rPr>
            </w:pPr>
            <w:r w:rsidRPr="00277632">
              <w:rPr>
                <w:rFonts w:ascii="Comic Sans MS" w:hAnsi="Comic Sans MS" w:cs="Calibri"/>
                <w:szCs w:val="16"/>
              </w:rPr>
              <w:t>Survival, Water, Air,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 xml:space="preserve">Food, </w:t>
            </w:r>
            <w:r w:rsidRPr="00277632">
              <w:rPr>
                <w:rFonts w:ascii="Comic Sans MS" w:hAnsi="Comic Sans MS" w:cs="Calibri"/>
                <w:szCs w:val="16"/>
              </w:rPr>
              <w:t xml:space="preserve"> A</w:t>
            </w:r>
            <w:r w:rsidRPr="00277632">
              <w:rPr>
                <w:rFonts w:ascii="Comic Sans MS" w:hAnsi="Comic Sans MS" w:cs="Calibri"/>
                <w:szCs w:val="16"/>
              </w:rPr>
              <w:t>dult, Baby,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Offspring, Kitten, Calf,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Puppy, Exercise,</w:t>
            </w:r>
            <w:r w:rsidRPr="00277632">
              <w:rPr>
                <w:rFonts w:ascii="Comic Sans MS" w:hAnsi="Comic Sans MS" w:cs="Calibri"/>
                <w:szCs w:val="16"/>
              </w:rPr>
              <w:t xml:space="preserve"> </w:t>
            </w:r>
            <w:r w:rsidRPr="00277632">
              <w:rPr>
                <w:rFonts w:ascii="Comic Sans MS" w:hAnsi="Comic Sans MS" w:cs="Calibri"/>
                <w:szCs w:val="16"/>
              </w:rPr>
              <w:t>Hygiene</w:t>
            </w:r>
          </w:p>
        </w:tc>
      </w:tr>
      <w:tr w:rsidR="00277632" w:rsidRPr="00277632" w:rsidTr="007B699E">
        <w:tc>
          <w:tcPr>
            <w:tcW w:w="13948" w:type="dxa"/>
            <w:gridSpan w:val="6"/>
            <w:shd w:val="clear" w:color="auto" w:fill="92D050"/>
          </w:tcPr>
          <w:p w:rsidR="00277632" w:rsidRPr="00277632" w:rsidRDefault="00277632" w:rsidP="00A42F9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Cs w:val="16"/>
              </w:rPr>
            </w:pPr>
          </w:p>
        </w:tc>
      </w:tr>
      <w:tr w:rsidR="00655519" w:rsidRPr="00277632" w:rsidTr="00745ABA">
        <w:tc>
          <w:tcPr>
            <w:tcW w:w="1838" w:type="dxa"/>
          </w:tcPr>
          <w:p w:rsidR="00655519" w:rsidRPr="00277632" w:rsidRDefault="00655519">
            <w:pPr>
              <w:rPr>
                <w:rFonts w:ascii="Comic Sans MS" w:hAnsi="Comic Sans MS"/>
                <w:b/>
              </w:rPr>
            </w:pPr>
            <w:r w:rsidRPr="00277632">
              <w:rPr>
                <w:rFonts w:ascii="Comic Sans MS" w:hAnsi="Comic Sans MS"/>
                <w:b/>
              </w:rPr>
              <w:t>Living things and their habitats</w:t>
            </w:r>
          </w:p>
        </w:tc>
        <w:tc>
          <w:tcPr>
            <w:tcW w:w="4253" w:type="dxa"/>
            <w:gridSpan w:val="2"/>
          </w:tcPr>
          <w:p w:rsidR="006E7834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  <w:r w:rsidRPr="00277632">
              <w:rPr>
                <w:rFonts w:ascii="Comic Sans MS" w:hAnsi="Comic Sans MS" w:cs="Calibri-Bold"/>
                <w:b/>
                <w:bCs/>
              </w:rPr>
              <w:t>Understanding the</w:t>
            </w:r>
          </w:p>
          <w:p w:rsidR="006E7834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  <w:r w:rsidRPr="00277632">
              <w:rPr>
                <w:rFonts w:ascii="Comic Sans MS" w:hAnsi="Comic Sans MS" w:cs="Calibri-Bold"/>
                <w:b/>
                <w:bCs/>
              </w:rPr>
              <w:t>W</w:t>
            </w:r>
            <w:r w:rsidRPr="00277632">
              <w:rPr>
                <w:rFonts w:ascii="Comic Sans MS" w:hAnsi="Comic Sans MS" w:cs="Calibri-Bold"/>
                <w:b/>
                <w:bCs/>
              </w:rPr>
              <w:t>orld</w:t>
            </w:r>
            <w:r w:rsidRPr="00277632">
              <w:rPr>
                <w:rFonts w:ascii="Comic Sans MS" w:hAnsi="Comic Sans MS" w:cs="Calibri-Bold"/>
                <w:b/>
                <w:bCs/>
              </w:rPr>
              <w:t>:</w:t>
            </w:r>
            <w:r w:rsidRPr="00277632">
              <w:rPr>
                <w:rFonts w:ascii="Comic Sans MS" w:hAnsi="Comic Sans MS" w:cs="Calibri-Bold"/>
                <w:b/>
                <w:bCs/>
              </w:rPr>
              <w:t xml:space="preserve"> E</w:t>
            </w:r>
            <w:r w:rsidRPr="00277632">
              <w:rPr>
                <w:rFonts w:ascii="Comic Sans MS" w:hAnsi="Comic Sans MS" w:cs="Calibri-Bold"/>
                <w:b/>
                <w:bCs/>
              </w:rPr>
              <w:t>arly Learning Goal</w:t>
            </w:r>
            <w:r w:rsidRPr="00277632">
              <w:rPr>
                <w:rFonts w:ascii="Comic Sans MS" w:hAnsi="Comic Sans MS" w:cs="Calibri-Bold"/>
                <w:b/>
                <w:bCs/>
              </w:rPr>
              <w:t>:</w:t>
            </w:r>
            <w:r w:rsidRPr="00277632">
              <w:rPr>
                <w:rFonts w:ascii="Comic Sans MS" w:hAnsi="Comic Sans MS" w:cs="Calibri-Bold"/>
                <w:b/>
                <w:bCs/>
              </w:rPr>
              <w:t xml:space="preserve"> </w:t>
            </w:r>
          </w:p>
          <w:p w:rsidR="00655519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  <w:r w:rsidRPr="00277632">
              <w:rPr>
                <w:rFonts w:ascii="Comic Sans MS" w:hAnsi="Comic Sans MS" w:cs="Calibri-Bold"/>
                <w:bCs/>
              </w:rPr>
              <w:lastRenderedPageBreak/>
              <w:t>They Talk about the features of their own immediate environment and how environments might vary from one another.</w:t>
            </w:r>
            <w:r w:rsidRPr="00277632">
              <w:rPr>
                <w:rFonts w:ascii="Comic Sans MS" w:hAnsi="Comic Sans MS" w:cs="Calibri-Bold"/>
                <w:b/>
                <w:bCs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655519" w:rsidRPr="00277632" w:rsidRDefault="00655519" w:rsidP="00A42F9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463" w:type="dxa"/>
          </w:tcPr>
          <w:p w:rsidR="006E7834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/>
                <w:sz w:val="23"/>
                <w:szCs w:val="23"/>
              </w:rPr>
            </w:pPr>
            <w:r w:rsidRPr="00277632">
              <w:rPr>
                <w:rFonts w:ascii="Comic Sans MS" w:hAnsi="Comic Sans MS" w:cs="Calibri"/>
              </w:rPr>
              <w:t xml:space="preserve">Compare the differences between </w:t>
            </w:r>
            <w:r w:rsidRPr="00277632">
              <w:rPr>
                <w:rFonts w:ascii="Comic Sans MS" w:hAnsi="Comic Sans MS"/>
                <w:sz w:val="23"/>
                <w:szCs w:val="23"/>
              </w:rPr>
              <w:t>dead, and th</w:t>
            </w:r>
            <w:r w:rsidRPr="00277632">
              <w:rPr>
                <w:rFonts w:ascii="Comic Sans MS" w:hAnsi="Comic Sans MS"/>
                <w:sz w:val="23"/>
                <w:szCs w:val="23"/>
              </w:rPr>
              <w:t>ings that have never been alive.</w:t>
            </w:r>
          </w:p>
          <w:p w:rsidR="006E7834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/>
                <w:sz w:val="23"/>
                <w:szCs w:val="23"/>
              </w:rPr>
            </w:pPr>
          </w:p>
          <w:p w:rsidR="00277632" w:rsidRPr="00277632" w:rsidRDefault="00277632" w:rsidP="006E7834">
            <w:pPr>
              <w:autoSpaceDE w:val="0"/>
              <w:autoSpaceDN w:val="0"/>
              <w:adjustRightInd w:val="0"/>
              <w:rPr>
                <w:rFonts w:ascii="Comic Sans MS" w:hAnsi="Comic Sans MS"/>
                <w:sz w:val="23"/>
                <w:szCs w:val="23"/>
              </w:rPr>
            </w:pPr>
            <w:r w:rsidRPr="00277632">
              <w:rPr>
                <w:rFonts w:ascii="Comic Sans MS" w:hAnsi="Comic Sans MS"/>
                <w:sz w:val="23"/>
                <w:szCs w:val="23"/>
              </w:rPr>
              <w:t>How do different habitats provide the basic needs of different kinds of animals and plants? How do they depend on each other?</w:t>
            </w:r>
          </w:p>
          <w:p w:rsidR="00277632" w:rsidRPr="00277632" w:rsidRDefault="00277632" w:rsidP="006E7834">
            <w:pPr>
              <w:autoSpaceDE w:val="0"/>
              <w:autoSpaceDN w:val="0"/>
              <w:adjustRightInd w:val="0"/>
              <w:rPr>
                <w:rFonts w:ascii="Comic Sans MS" w:hAnsi="Comic Sans MS"/>
                <w:sz w:val="23"/>
                <w:szCs w:val="23"/>
              </w:rPr>
            </w:pPr>
          </w:p>
          <w:p w:rsidR="006E7834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/>
                <w:sz w:val="23"/>
                <w:szCs w:val="23"/>
              </w:rPr>
            </w:pPr>
            <w:r w:rsidRPr="00277632">
              <w:rPr>
                <w:rFonts w:ascii="Comic Sans MS" w:hAnsi="Comic Sans MS"/>
                <w:sz w:val="23"/>
                <w:szCs w:val="23"/>
              </w:rPr>
              <w:t xml:space="preserve">How do </w:t>
            </w:r>
            <w:r w:rsidR="00277632" w:rsidRPr="00277632">
              <w:rPr>
                <w:rFonts w:ascii="Comic Sans MS" w:hAnsi="Comic Sans MS"/>
                <w:sz w:val="23"/>
                <w:szCs w:val="23"/>
              </w:rPr>
              <w:t>animals obtain their food from plants and other animals?</w:t>
            </w:r>
          </w:p>
          <w:p w:rsidR="00655519" w:rsidRPr="00277632" w:rsidRDefault="00655519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</w:tc>
      </w:tr>
      <w:tr w:rsidR="006E7834" w:rsidRPr="00277632" w:rsidTr="00745ABA">
        <w:tc>
          <w:tcPr>
            <w:tcW w:w="1838" w:type="dxa"/>
          </w:tcPr>
          <w:p w:rsidR="006E7834" w:rsidRPr="00277632" w:rsidRDefault="006E7834">
            <w:pPr>
              <w:rPr>
                <w:rFonts w:ascii="Comic Sans MS" w:hAnsi="Comic Sans MS"/>
                <w:b/>
              </w:rPr>
            </w:pPr>
            <w:r w:rsidRPr="00277632">
              <w:rPr>
                <w:rFonts w:ascii="Comic Sans MS" w:hAnsi="Comic Sans MS"/>
                <w:b/>
              </w:rPr>
              <w:lastRenderedPageBreak/>
              <w:t>Vocabulary</w:t>
            </w:r>
          </w:p>
        </w:tc>
        <w:tc>
          <w:tcPr>
            <w:tcW w:w="4253" w:type="dxa"/>
            <w:gridSpan w:val="2"/>
          </w:tcPr>
          <w:p w:rsidR="006E7834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6E7834" w:rsidRPr="00277632" w:rsidRDefault="006E7834" w:rsidP="00A42F9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</w:p>
        </w:tc>
        <w:tc>
          <w:tcPr>
            <w:tcW w:w="3463" w:type="dxa"/>
          </w:tcPr>
          <w:p w:rsidR="006E7834" w:rsidRPr="00277632" w:rsidRDefault="00277632" w:rsidP="0027763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Habitats, micro habitat, dead, alive, environment, seashore, woodland, ocean, rainforest, </w:t>
            </w:r>
            <w:proofErr w:type="spellStart"/>
            <w:r>
              <w:rPr>
                <w:rFonts w:ascii="Comic Sans MS" w:hAnsi="Comic Sans MS" w:cs="Calibri"/>
              </w:rPr>
              <w:t>foodchain</w:t>
            </w:r>
            <w:proofErr w:type="spellEnd"/>
          </w:p>
        </w:tc>
      </w:tr>
      <w:tr w:rsidR="00277632" w:rsidRPr="00277632" w:rsidTr="00277632">
        <w:tc>
          <w:tcPr>
            <w:tcW w:w="13948" w:type="dxa"/>
            <w:gridSpan w:val="6"/>
            <w:shd w:val="clear" w:color="auto" w:fill="92D050"/>
          </w:tcPr>
          <w:p w:rsidR="00277632" w:rsidRPr="00277632" w:rsidRDefault="00277632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</w:tc>
      </w:tr>
      <w:tr w:rsidR="00A42F9D" w:rsidRPr="00277632" w:rsidTr="00745ABA">
        <w:tc>
          <w:tcPr>
            <w:tcW w:w="1838" w:type="dxa"/>
          </w:tcPr>
          <w:p w:rsidR="00A42F9D" w:rsidRPr="00277632" w:rsidRDefault="00A42F9D">
            <w:pPr>
              <w:rPr>
                <w:rFonts w:ascii="Comic Sans MS" w:hAnsi="Comic Sans MS"/>
                <w:b/>
              </w:rPr>
            </w:pPr>
            <w:r w:rsidRPr="00277632">
              <w:rPr>
                <w:rFonts w:ascii="Comic Sans MS" w:hAnsi="Comic Sans MS"/>
                <w:b/>
              </w:rPr>
              <w:t>Plants</w:t>
            </w:r>
          </w:p>
        </w:tc>
        <w:tc>
          <w:tcPr>
            <w:tcW w:w="4253" w:type="dxa"/>
            <w:gridSpan w:val="2"/>
          </w:tcPr>
          <w:p w:rsidR="006E7834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  <w:r w:rsidRPr="00277632">
              <w:rPr>
                <w:rFonts w:ascii="Comic Sans MS" w:hAnsi="Comic Sans MS" w:cs="Calibri-Bold"/>
                <w:b/>
                <w:bCs/>
              </w:rPr>
              <w:t>Understanding the</w:t>
            </w:r>
          </w:p>
          <w:p w:rsidR="006E7834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  <w:r w:rsidRPr="00277632">
              <w:rPr>
                <w:rFonts w:ascii="Comic Sans MS" w:hAnsi="Comic Sans MS" w:cs="Calibri-Bold"/>
                <w:b/>
                <w:bCs/>
              </w:rPr>
              <w:t xml:space="preserve">World: Early Learning Goal: </w:t>
            </w:r>
          </w:p>
          <w:p w:rsidR="00A42F9D" w:rsidRPr="00277632" w:rsidRDefault="00A42F9D" w:rsidP="00277632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  <w:r w:rsidRPr="00277632">
              <w:rPr>
                <w:rFonts w:ascii="Comic Sans MS" w:hAnsi="Comic Sans MS" w:cs="Calibri"/>
              </w:rPr>
              <w:t>They make</w:t>
            </w:r>
            <w:r w:rsidR="006E7834" w:rsidRPr="00277632">
              <w:rPr>
                <w:rFonts w:ascii="Comic Sans MS" w:hAnsi="Comic Sans MS" w:cs="Calibri"/>
              </w:rPr>
              <w:t xml:space="preserve"> observations of plants </w:t>
            </w:r>
            <w:r w:rsidRPr="00277632">
              <w:rPr>
                <w:rFonts w:ascii="Comic Sans MS" w:hAnsi="Comic Sans MS" w:cs="Calibri"/>
              </w:rPr>
              <w:t>and explain why some</w:t>
            </w:r>
            <w:r w:rsidR="006E7834" w:rsidRP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things occur, and talk</w:t>
            </w:r>
            <w:r w:rsid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about changes</w:t>
            </w:r>
            <w:r w:rsidR="006E7834" w:rsidRPr="00277632">
              <w:rPr>
                <w:rFonts w:ascii="Comic Sans MS" w:hAnsi="Comic Sans MS" w:cs="Calibri"/>
              </w:rPr>
              <w:t>.</w:t>
            </w:r>
          </w:p>
        </w:tc>
        <w:tc>
          <w:tcPr>
            <w:tcW w:w="4394" w:type="dxa"/>
            <w:gridSpan w:val="2"/>
          </w:tcPr>
          <w:p w:rsidR="00A42F9D" w:rsidRDefault="00A42F9D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Can you name the</w:t>
            </w:r>
            <w:r w:rsid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parts of a flowering</w:t>
            </w:r>
            <w:r w:rsid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plant and trees?</w:t>
            </w:r>
          </w:p>
          <w:p w:rsidR="00BC578C" w:rsidRPr="00277632" w:rsidRDefault="00BC578C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A42F9D" w:rsidRDefault="00A42F9D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What do plants need</w:t>
            </w:r>
            <w:r w:rsid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to grow well?</w:t>
            </w:r>
          </w:p>
          <w:p w:rsidR="00BC578C" w:rsidRPr="00277632" w:rsidRDefault="00BC578C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A42F9D" w:rsidRDefault="00A42F9D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What plants can you</w:t>
            </w:r>
            <w:r w:rsid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find by our school?</w:t>
            </w:r>
          </w:p>
          <w:p w:rsidR="00BC578C" w:rsidRPr="00277632" w:rsidRDefault="00BC578C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A42F9D" w:rsidRPr="00277632" w:rsidRDefault="00A42F9D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Can you identify and</w:t>
            </w:r>
            <w:r w:rsid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name common wild</w:t>
            </w:r>
          </w:p>
          <w:p w:rsidR="00A42F9D" w:rsidRPr="00277632" w:rsidRDefault="00A42F9D" w:rsidP="00BC578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and garden plants</w:t>
            </w:r>
            <w:r w:rsid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(deciduous and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evergreen trees)</w:t>
            </w:r>
          </w:p>
        </w:tc>
        <w:tc>
          <w:tcPr>
            <w:tcW w:w="3463" w:type="dxa"/>
          </w:tcPr>
          <w:p w:rsidR="00A42F9D" w:rsidRDefault="00A42F9D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How do seeds and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bulbs grow into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mature plants?</w:t>
            </w:r>
          </w:p>
          <w:p w:rsidR="00BC578C" w:rsidRPr="00277632" w:rsidRDefault="00BC578C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A42F9D" w:rsidRPr="00277632" w:rsidRDefault="00A42F9D" w:rsidP="00BC578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Find out and describe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how plants need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water, light and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suitable temperature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to grow and stay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healthy.</w:t>
            </w:r>
          </w:p>
        </w:tc>
      </w:tr>
      <w:tr w:rsidR="00A42F9D" w:rsidRPr="00277632" w:rsidTr="00745ABA">
        <w:tc>
          <w:tcPr>
            <w:tcW w:w="1838" w:type="dxa"/>
          </w:tcPr>
          <w:p w:rsidR="00A42F9D" w:rsidRPr="00277632" w:rsidRDefault="00A42F9D" w:rsidP="00A42F9D">
            <w:pPr>
              <w:rPr>
                <w:rFonts w:ascii="Comic Sans MS" w:hAnsi="Comic Sans MS"/>
                <w:b/>
              </w:rPr>
            </w:pPr>
            <w:r w:rsidRPr="00277632">
              <w:rPr>
                <w:rFonts w:ascii="Comic Sans MS" w:hAnsi="Comic Sans MS"/>
                <w:b/>
              </w:rPr>
              <w:lastRenderedPageBreak/>
              <w:t>Vocabulary</w:t>
            </w:r>
          </w:p>
        </w:tc>
        <w:tc>
          <w:tcPr>
            <w:tcW w:w="4253" w:type="dxa"/>
            <w:gridSpan w:val="2"/>
          </w:tcPr>
          <w:p w:rsidR="00A42F9D" w:rsidRPr="00277632" w:rsidRDefault="00A42F9D" w:rsidP="00A42F9D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A42F9D" w:rsidRPr="00277632" w:rsidRDefault="00A42F9D" w:rsidP="00BC578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Deciduous, Evergreen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trees, Leaves, Flowers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(blossom), Petals,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Fruit, Roots, Bulb,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Seed, Trunk, Branches,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Stem</w:t>
            </w:r>
          </w:p>
        </w:tc>
        <w:tc>
          <w:tcPr>
            <w:tcW w:w="3463" w:type="dxa"/>
          </w:tcPr>
          <w:p w:rsidR="00A42F9D" w:rsidRPr="00277632" w:rsidRDefault="00A42F9D" w:rsidP="00BC578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Seeds, Bulbs,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Water, Light,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Temperature,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Growth</w:t>
            </w:r>
          </w:p>
        </w:tc>
      </w:tr>
      <w:tr w:rsidR="00277632" w:rsidRPr="00277632" w:rsidTr="005237C2">
        <w:tc>
          <w:tcPr>
            <w:tcW w:w="13948" w:type="dxa"/>
            <w:gridSpan w:val="6"/>
            <w:shd w:val="clear" w:color="auto" w:fill="92D050"/>
          </w:tcPr>
          <w:p w:rsidR="00277632" w:rsidRPr="00277632" w:rsidRDefault="00277632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</w:tc>
      </w:tr>
      <w:tr w:rsidR="00A42F9D" w:rsidRPr="00277632" w:rsidTr="00745ABA">
        <w:tc>
          <w:tcPr>
            <w:tcW w:w="1838" w:type="dxa"/>
          </w:tcPr>
          <w:p w:rsidR="00A42F9D" w:rsidRPr="00277632" w:rsidRDefault="00A42F9D" w:rsidP="00655519">
            <w:pPr>
              <w:rPr>
                <w:rFonts w:ascii="Comic Sans MS" w:hAnsi="Comic Sans MS"/>
                <w:b/>
              </w:rPr>
            </w:pPr>
            <w:r w:rsidRPr="00277632">
              <w:rPr>
                <w:rFonts w:ascii="Comic Sans MS" w:hAnsi="Comic Sans MS"/>
                <w:b/>
              </w:rPr>
              <w:t>Seasonal Changes</w:t>
            </w:r>
          </w:p>
        </w:tc>
        <w:tc>
          <w:tcPr>
            <w:tcW w:w="4253" w:type="dxa"/>
            <w:gridSpan w:val="2"/>
          </w:tcPr>
          <w:p w:rsidR="006E7834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  <w:r w:rsidRPr="00277632">
              <w:rPr>
                <w:rFonts w:ascii="Comic Sans MS" w:hAnsi="Comic Sans MS" w:cs="Calibri-Bold"/>
                <w:b/>
                <w:bCs/>
              </w:rPr>
              <w:t>Understanding the</w:t>
            </w:r>
          </w:p>
          <w:p w:rsidR="006E7834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  <w:r w:rsidRPr="00277632">
              <w:rPr>
                <w:rFonts w:ascii="Comic Sans MS" w:hAnsi="Comic Sans MS" w:cs="Calibri-Bold"/>
                <w:b/>
                <w:bCs/>
              </w:rPr>
              <w:t xml:space="preserve">World: Early Learning Goal: </w:t>
            </w:r>
          </w:p>
          <w:p w:rsidR="00A42F9D" w:rsidRPr="00277632" w:rsidRDefault="00655519" w:rsidP="00BC578C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  <w:r w:rsidRPr="00277632">
              <w:rPr>
                <w:rFonts w:ascii="Comic Sans MS" w:hAnsi="Comic Sans MS" w:cs="Calibri"/>
              </w:rPr>
              <w:t>They make</w:t>
            </w:r>
            <w:r w:rsidR="006E7834" w:rsidRP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observations of plants</w:t>
            </w:r>
            <w:r w:rsidR="006E7834" w:rsidRP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and explain why some</w:t>
            </w:r>
            <w:r w:rsidR="006E7834" w:rsidRP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things occur, and talk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about changes</w:t>
            </w:r>
            <w:r w:rsidR="006E7834" w:rsidRPr="00277632">
              <w:rPr>
                <w:rFonts w:ascii="Comic Sans MS" w:hAnsi="Comic Sans MS" w:cs="Calibri"/>
              </w:rPr>
              <w:t>.</w:t>
            </w:r>
          </w:p>
        </w:tc>
        <w:tc>
          <w:tcPr>
            <w:tcW w:w="4394" w:type="dxa"/>
            <w:gridSpan w:val="2"/>
          </w:tcPr>
          <w:p w:rsidR="00655519" w:rsidRDefault="00655519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Observe changes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across the four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seasons.</w:t>
            </w:r>
          </w:p>
          <w:p w:rsidR="00BC578C" w:rsidRPr="00277632" w:rsidRDefault="00BC578C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655519" w:rsidRDefault="00655519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Observe and describe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weather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associated with the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seasons</w:t>
            </w:r>
            <w:r w:rsidR="00BC578C">
              <w:rPr>
                <w:rFonts w:ascii="Comic Sans MS" w:hAnsi="Comic Sans MS" w:cs="Calibri"/>
              </w:rPr>
              <w:t>.</w:t>
            </w:r>
          </w:p>
          <w:p w:rsidR="00BC578C" w:rsidRPr="00277632" w:rsidRDefault="00BC578C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A42F9D" w:rsidRPr="00277632" w:rsidRDefault="00655519" w:rsidP="00BC578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Observe and describe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how the day length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varies based on the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season</w:t>
            </w:r>
            <w:r w:rsidR="00BC578C">
              <w:rPr>
                <w:rFonts w:ascii="Comic Sans MS" w:hAnsi="Comic Sans MS" w:cs="Calibri"/>
              </w:rPr>
              <w:t>.</w:t>
            </w:r>
          </w:p>
        </w:tc>
        <w:tc>
          <w:tcPr>
            <w:tcW w:w="3463" w:type="dxa"/>
          </w:tcPr>
          <w:p w:rsidR="00A42F9D" w:rsidRPr="00277632" w:rsidRDefault="00A42F9D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</w:tc>
      </w:tr>
      <w:tr w:rsidR="00655519" w:rsidRPr="00277632" w:rsidTr="00745ABA">
        <w:tc>
          <w:tcPr>
            <w:tcW w:w="1838" w:type="dxa"/>
          </w:tcPr>
          <w:p w:rsidR="00655519" w:rsidRPr="00277632" w:rsidRDefault="00655519" w:rsidP="00655519">
            <w:pPr>
              <w:rPr>
                <w:rFonts w:ascii="Comic Sans MS" w:hAnsi="Comic Sans MS"/>
                <w:b/>
              </w:rPr>
            </w:pPr>
            <w:r w:rsidRPr="00277632">
              <w:rPr>
                <w:rFonts w:ascii="Comic Sans MS" w:hAnsi="Comic Sans MS"/>
                <w:b/>
              </w:rPr>
              <w:t>Vocabulary</w:t>
            </w:r>
          </w:p>
        </w:tc>
        <w:tc>
          <w:tcPr>
            <w:tcW w:w="4253" w:type="dxa"/>
            <w:gridSpan w:val="2"/>
          </w:tcPr>
          <w:p w:rsidR="00655519" w:rsidRPr="00277632" w:rsidRDefault="00655519" w:rsidP="00655519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655519" w:rsidRPr="00277632" w:rsidRDefault="00655519" w:rsidP="00BC578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Summer, Spring,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Autumn, Winter, Sun,</w:t>
            </w:r>
          </w:p>
          <w:p w:rsidR="00655519" w:rsidRPr="00277632" w:rsidRDefault="00655519" w:rsidP="00BC578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Day, Moon, Night,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Light, Dark</w:t>
            </w:r>
          </w:p>
        </w:tc>
        <w:tc>
          <w:tcPr>
            <w:tcW w:w="3463" w:type="dxa"/>
          </w:tcPr>
          <w:p w:rsidR="00655519" w:rsidRPr="00277632" w:rsidRDefault="00655519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</w:tc>
      </w:tr>
      <w:tr w:rsidR="00277632" w:rsidRPr="00277632" w:rsidTr="007532B3">
        <w:tc>
          <w:tcPr>
            <w:tcW w:w="13948" w:type="dxa"/>
            <w:gridSpan w:val="6"/>
            <w:shd w:val="clear" w:color="auto" w:fill="92D050"/>
          </w:tcPr>
          <w:p w:rsidR="00277632" w:rsidRPr="00277632" w:rsidRDefault="00277632" w:rsidP="00A42F9D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</w:tc>
      </w:tr>
      <w:tr w:rsidR="00655519" w:rsidRPr="00277632" w:rsidTr="00745ABA">
        <w:tc>
          <w:tcPr>
            <w:tcW w:w="1838" w:type="dxa"/>
          </w:tcPr>
          <w:p w:rsidR="00655519" w:rsidRPr="00277632" w:rsidRDefault="00655519" w:rsidP="00655519">
            <w:pPr>
              <w:rPr>
                <w:rFonts w:ascii="Comic Sans MS" w:hAnsi="Comic Sans MS"/>
                <w:b/>
              </w:rPr>
            </w:pPr>
            <w:r w:rsidRPr="00277632">
              <w:rPr>
                <w:rFonts w:ascii="Comic Sans MS" w:hAnsi="Comic Sans MS"/>
                <w:b/>
              </w:rPr>
              <w:t>Materials</w:t>
            </w:r>
          </w:p>
        </w:tc>
        <w:tc>
          <w:tcPr>
            <w:tcW w:w="4253" w:type="dxa"/>
            <w:gridSpan w:val="2"/>
          </w:tcPr>
          <w:p w:rsidR="006E7834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  <w:r w:rsidRPr="00277632">
              <w:rPr>
                <w:rFonts w:ascii="Comic Sans MS" w:hAnsi="Comic Sans MS" w:cs="Calibri-Bold"/>
                <w:b/>
                <w:bCs/>
              </w:rPr>
              <w:t>Understanding the</w:t>
            </w:r>
          </w:p>
          <w:p w:rsidR="006E7834" w:rsidRPr="00277632" w:rsidRDefault="006E7834" w:rsidP="006E7834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  <w:r w:rsidRPr="00277632">
              <w:rPr>
                <w:rFonts w:ascii="Comic Sans MS" w:hAnsi="Comic Sans MS" w:cs="Calibri-Bold"/>
                <w:b/>
                <w:bCs/>
              </w:rPr>
              <w:t xml:space="preserve">World: Early Learning Goal: </w:t>
            </w:r>
          </w:p>
          <w:p w:rsidR="00655519" w:rsidRPr="00277632" w:rsidRDefault="00655519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The world</w:t>
            </w:r>
            <w:r w:rsidR="006E7834" w:rsidRP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Children know about</w:t>
            </w:r>
            <w:r w:rsidR="006E7834" w:rsidRP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similarities and</w:t>
            </w:r>
            <w:r w:rsidR="006E7834" w:rsidRP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differences in relation</w:t>
            </w:r>
          </w:p>
          <w:p w:rsidR="00655519" w:rsidRPr="00277632" w:rsidRDefault="00655519" w:rsidP="00BC578C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  <w:proofErr w:type="gramStart"/>
            <w:r w:rsidRPr="00277632">
              <w:rPr>
                <w:rFonts w:ascii="Comic Sans MS" w:hAnsi="Comic Sans MS" w:cs="Calibri"/>
              </w:rPr>
              <w:t>to</w:t>
            </w:r>
            <w:proofErr w:type="gramEnd"/>
            <w:r w:rsidRPr="00277632">
              <w:rPr>
                <w:rFonts w:ascii="Comic Sans MS" w:hAnsi="Comic Sans MS" w:cs="Calibri"/>
              </w:rPr>
              <w:t xml:space="preserve"> places, objects,</w:t>
            </w:r>
            <w:r w:rsidR="006E7834" w:rsidRPr="00277632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materials and living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things.</w:t>
            </w:r>
          </w:p>
        </w:tc>
        <w:tc>
          <w:tcPr>
            <w:tcW w:w="4394" w:type="dxa"/>
            <w:gridSpan w:val="2"/>
          </w:tcPr>
          <w:p w:rsidR="00655519" w:rsidRPr="00277632" w:rsidRDefault="00655519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Distinguish between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an object and the</w:t>
            </w:r>
          </w:p>
          <w:p w:rsidR="00655519" w:rsidRDefault="00655519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proofErr w:type="gramStart"/>
            <w:r w:rsidRPr="00277632">
              <w:rPr>
                <w:rFonts w:ascii="Comic Sans MS" w:hAnsi="Comic Sans MS" w:cs="Calibri"/>
              </w:rPr>
              <w:t>material</w:t>
            </w:r>
            <w:proofErr w:type="gramEnd"/>
            <w:r w:rsidRPr="00277632">
              <w:rPr>
                <w:rFonts w:ascii="Comic Sans MS" w:hAnsi="Comic Sans MS" w:cs="Calibri"/>
              </w:rPr>
              <w:t xml:space="preserve"> from which it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is made.</w:t>
            </w:r>
          </w:p>
          <w:p w:rsidR="00BC578C" w:rsidRPr="00277632" w:rsidRDefault="00BC578C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655519" w:rsidRDefault="00655519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Identify and name a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variety of everyday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materials including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wood, plastic, glass,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metal, water and rock.</w:t>
            </w:r>
          </w:p>
          <w:p w:rsidR="00BC578C" w:rsidRPr="00277632" w:rsidRDefault="00BC578C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655519" w:rsidRPr="00277632" w:rsidRDefault="00655519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To describe the simple</w:t>
            </w:r>
            <w:r w:rsidR="00BC578C">
              <w:rPr>
                <w:rFonts w:ascii="Comic Sans MS" w:hAnsi="Comic Sans MS" w:cs="Calibri"/>
              </w:rPr>
              <w:t xml:space="preserve"> physical p</w:t>
            </w:r>
            <w:r w:rsidRPr="00277632">
              <w:rPr>
                <w:rFonts w:ascii="Comic Sans MS" w:hAnsi="Comic Sans MS" w:cs="Calibri"/>
              </w:rPr>
              <w:t>roperties of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a variety of everyday</w:t>
            </w:r>
          </w:p>
          <w:p w:rsidR="00655519" w:rsidRDefault="00BC578C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M</w:t>
            </w:r>
            <w:r w:rsidR="00655519" w:rsidRPr="00277632">
              <w:rPr>
                <w:rFonts w:ascii="Comic Sans MS" w:hAnsi="Comic Sans MS" w:cs="Calibri"/>
              </w:rPr>
              <w:t>aterials</w:t>
            </w:r>
            <w:r>
              <w:rPr>
                <w:rFonts w:ascii="Comic Sans MS" w:hAnsi="Comic Sans MS" w:cs="Calibri"/>
              </w:rPr>
              <w:t>.</w:t>
            </w:r>
          </w:p>
          <w:p w:rsidR="00BC578C" w:rsidRPr="00277632" w:rsidRDefault="00BC578C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655519" w:rsidRPr="00277632" w:rsidRDefault="00655519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Compare and group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together a variety of</w:t>
            </w:r>
          </w:p>
          <w:p w:rsidR="00655519" w:rsidRPr="00277632" w:rsidRDefault="00655519" w:rsidP="00BC578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proofErr w:type="gramStart"/>
            <w:r w:rsidRPr="00277632">
              <w:rPr>
                <w:rFonts w:ascii="Comic Sans MS" w:hAnsi="Comic Sans MS" w:cs="Calibri"/>
              </w:rPr>
              <w:t>everyday</w:t>
            </w:r>
            <w:proofErr w:type="gramEnd"/>
            <w:r w:rsidRPr="00277632">
              <w:rPr>
                <w:rFonts w:ascii="Comic Sans MS" w:hAnsi="Comic Sans MS" w:cs="Calibri"/>
              </w:rPr>
              <w:t xml:space="preserve"> materials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based on their simple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properties.</w:t>
            </w:r>
          </w:p>
        </w:tc>
        <w:tc>
          <w:tcPr>
            <w:tcW w:w="3463" w:type="dxa"/>
          </w:tcPr>
          <w:p w:rsidR="00655519" w:rsidRDefault="00655519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Identify and compare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the suitability of a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variety of everyday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materials including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wood, metal, plastic,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glass, brick, rock,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paper and cardboard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for particular uses.</w:t>
            </w:r>
          </w:p>
          <w:p w:rsidR="00BC578C" w:rsidRPr="00277632" w:rsidRDefault="00BC578C" w:rsidP="00655519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655519" w:rsidRPr="00277632" w:rsidRDefault="00655519" w:rsidP="00BC578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Find out how the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shapes of solid</w:t>
            </w:r>
            <w:r w:rsidR="00BC578C">
              <w:rPr>
                <w:rFonts w:ascii="Comic Sans MS" w:hAnsi="Comic Sans MS" w:cs="Calibri"/>
              </w:rPr>
              <w:t xml:space="preserve"> objects made from </w:t>
            </w:r>
            <w:r w:rsidRPr="00277632">
              <w:rPr>
                <w:rFonts w:ascii="Comic Sans MS" w:hAnsi="Comic Sans MS" w:cs="Calibri"/>
              </w:rPr>
              <w:t>some materials can be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changed by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squashing, bending,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twisting and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stretching.</w:t>
            </w:r>
          </w:p>
        </w:tc>
      </w:tr>
      <w:tr w:rsidR="00655519" w:rsidRPr="00277632" w:rsidTr="00745ABA">
        <w:tc>
          <w:tcPr>
            <w:tcW w:w="1838" w:type="dxa"/>
          </w:tcPr>
          <w:p w:rsidR="00655519" w:rsidRPr="00277632" w:rsidRDefault="00655519" w:rsidP="00655519">
            <w:pPr>
              <w:rPr>
                <w:rFonts w:ascii="Comic Sans MS" w:hAnsi="Comic Sans MS"/>
                <w:b/>
              </w:rPr>
            </w:pPr>
            <w:r w:rsidRPr="00277632">
              <w:rPr>
                <w:rFonts w:ascii="Comic Sans MS" w:hAnsi="Comic Sans MS"/>
                <w:b/>
              </w:rPr>
              <w:lastRenderedPageBreak/>
              <w:t>Vocabulary</w:t>
            </w:r>
          </w:p>
        </w:tc>
        <w:tc>
          <w:tcPr>
            <w:tcW w:w="4253" w:type="dxa"/>
            <w:gridSpan w:val="2"/>
          </w:tcPr>
          <w:p w:rsidR="00655519" w:rsidRPr="00277632" w:rsidRDefault="00655519" w:rsidP="00655519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655519" w:rsidRPr="00277632" w:rsidRDefault="00655519" w:rsidP="00BC578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Wood, Plastic, Glass,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 xml:space="preserve">Paper, Water, </w:t>
            </w:r>
            <w:r w:rsidR="00BC578C">
              <w:rPr>
                <w:rFonts w:ascii="Comic Sans MS" w:hAnsi="Comic Sans MS" w:cs="Calibri"/>
              </w:rPr>
              <w:t>m</w:t>
            </w:r>
            <w:r w:rsidRPr="00277632">
              <w:rPr>
                <w:rFonts w:ascii="Comic Sans MS" w:hAnsi="Comic Sans MS" w:cs="Calibri"/>
              </w:rPr>
              <w:t>etal,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Rock, Hard, Soft,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Bendy, Rough, Smooth</w:t>
            </w:r>
          </w:p>
        </w:tc>
        <w:tc>
          <w:tcPr>
            <w:tcW w:w="3463" w:type="dxa"/>
          </w:tcPr>
          <w:p w:rsidR="00655519" w:rsidRPr="00277632" w:rsidRDefault="00655519" w:rsidP="00BC578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Hard, Soft, Stretchy,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Stiff, Shiny, Dull,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Rough, Smooth,</w:t>
            </w:r>
          </w:p>
          <w:p w:rsidR="00655519" w:rsidRPr="00277632" w:rsidRDefault="00655519" w:rsidP="00BC578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Bendy, Waterproof,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Absorbent, Opaque,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Transparent Brick,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Paper, Fabrics,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Squashing, Bending,</w:t>
            </w:r>
          </w:p>
          <w:p w:rsidR="00655519" w:rsidRPr="00277632" w:rsidRDefault="00655519" w:rsidP="00BC578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</w:rPr>
            </w:pPr>
            <w:r w:rsidRPr="00277632">
              <w:rPr>
                <w:rFonts w:ascii="Comic Sans MS" w:hAnsi="Comic Sans MS" w:cs="Calibri"/>
              </w:rPr>
              <w:t>Twisting, Stretching</w:t>
            </w:r>
            <w:r w:rsidR="00BC578C">
              <w:rPr>
                <w:rFonts w:ascii="Comic Sans MS" w:hAnsi="Comic Sans MS" w:cs="Calibri"/>
              </w:rPr>
              <w:t xml:space="preserve"> </w:t>
            </w:r>
            <w:r w:rsidRPr="00277632">
              <w:rPr>
                <w:rFonts w:ascii="Comic Sans MS" w:hAnsi="Comic Sans MS" w:cs="Calibri"/>
              </w:rPr>
              <w:t>Elastic, Foil</w:t>
            </w:r>
          </w:p>
        </w:tc>
      </w:tr>
    </w:tbl>
    <w:p w:rsidR="000C1D61" w:rsidRDefault="000C1D61">
      <w:pPr>
        <w:rPr>
          <w:rFonts w:ascii="Comic Sans MS" w:hAnsi="Comic Sans MS"/>
        </w:rPr>
      </w:pPr>
    </w:p>
    <w:p w:rsidR="00DE1684" w:rsidRDefault="00DE1684">
      <w:pPr>
        <w:rPr>
          <w:rFonts w:ascii="Comic Sans MS" w:hAnsi="Comic Sans M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2410"/>
        <w:gridCol w:w="4536"/>
        <w:gridCol w:w="5164"/>
      </w:tblGrid>
      <w:tr w:rsidR="00DE1684" w:rsidRPr="00DE1684" w:rsidTr="00DE1684">
        <w:tc>
          <w:tcPr>
            <w:tcW w:w="5000" w:type="pct"/>
            <w:gridSpan w:val="4"/>
            <w:shd w:val="clear" w:color="auto" w:fill="92D050"/>
          </w:tcPr>
          <w:p w:rsidR="00DE1684" w:rsidRPr="00DE1684" w:rsidRDefault="00DE1684" w:rsidP="00DE1684">
            <w:pPr>
              <w:jc w:val="center"/>
              <w:rPr>
                <w:rFonts w:ascii="Comic Sans MS" w:hAnsi="Comic Sans MS"/>
                <w:b/>
              </w:rPr>
            </w:pPr>
            <w:r w:rsidRPr="00DE1684">
              <w:rPr>
                <w:rFonts w:ascii="Comic Sans MS" w:hAnsi="Comic Sans MS"/>
                <w:b/>
              </w:rPr>
              <w:t>SCIENCE SKILLS</w:t>
            </w:r>
          </w:p>
          <w:p w:rsidR="00DE1684" w:rsidRPr="00DE1684" w:rsidRDefault="00DE1684" w:rsidP="00DE1684">
            <w:pPr>
              <w:jc w:val="center"/>
              <w:rPr>
                <w:rFonts w:ascii="Comic Sans MS" w:hAnsi="Comic Sans MS"/>
                <w:b/>
              </w:rPr>
            </w:pPr>
            <w:r w:rsidRPr="00DE1684">
              <w:rPr>
                <w:rFonts w:ascii="Comic Sans MS" w:hAnsi="Comic Sans MS"/>
                <w:b/>
              </w:rPr>
              <w:t>WORKING SCIENTIFICALLY</w:t>
            </w:r>
          </w:p>
        </w:tc>
      </w:tr>
      <w:tr w:rsidR="00DE1684" w:rsidRPr="00DE1684" w:rsidTr="00DE1684">
        <w:tc>
          <w:tcPr>
            <w:tcW w:w="659" w:type="pct"/>
            <w:shd w:val="clear" w:color="auto" w:fill="92D050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bookmarkStart w:id="0" w:name="_GoBack" w:colFirst="1" w:colLast="3"/>
          </w:p>
        </w:tc>
        <w:tc>
          <w:tcPr>
            <w:tcW w:w="864" w:type="pct"/>
            <w:shd w:val="clear" w:color="auto" w:fill="92D050"/>
          </w:tcPr>
          <w:p w:rsidR="00DE1684" w:rsidRPr="00DE1684" w:rsidRDefault="00DE1684" w:rsidP="00DE1684">
            <w:pPr>
              <w:jc w:val="center"/>
              <w:rPr>
                <w:rFonts w:ascii="Comic Sans MS" w:hAnsi="Comic Sans MS"/>
                <w:b/>
              </w:rPr>
            </w:pPr>
            <w:r w:rsidRPr="00DE1684">
              <w:rPr>
                <w:rFonts w:ascii="Comic Sans MS" w:hAnsi="Comic Sans MS"/>
                <w:b/>
              </w:rPr>
              <w:t>UFS</w:t>
            </w:r>
          </w:p>
        </w:tc>
        <w:tc>
          <w:tcPr>
            <w:tcW w:w="1626" w:type="pct"/>
            <w:shd w:val="clear" w:color="auto" w:fill="92D050"/>
          </w:tcPr>
          <w:p w:rsidR="00DE1684" w:rsidRPr="00DE1684" w:rsidRDefault="00DE1684" w:rsidP="00DE1684">
            <w:pPr>
              <w:jc w:val="center"/>
              <w:rPr>
                <w:rFonts w:ascii="Comic Sans MS" w:hAnsi="Comic Sans MS"/>
                <w:b/>
              </w:rPr>
            </w:pPr>
            <w:r w:rsidRPr="00DE1684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1851" w:type="pct"/>
            <w:shd w:val="clear" w:color="auto" w:fill="92D050"/>
          </w:tcPr>
          <w:p w:rsidR="00DE1684" w:rsidRPr="00DE1684" w:rsidRDefault="00DE1684" w:rsidP="00DE1684">
            <w:pPr>
              <w:jc w:val="center"/>
              <w:rPr>
                <w:rFonts w:ascii="Comic Sans MS" w:hAnsi="Comic Sans MS"/>
                <w:b/>
              </w:rPr>
            </w:pPr>
            <w:r w:rsidRPr="00DE1684">
              <w:rPr>
                <w:rFonts w:ascii="Comic Sans MS" w:hAnsi="Comic Sans MS"/>
                <w:b/>
              </w:rPr>
              <w:t>Year 2</w:t>
            </w:r>
          </w:p>
        </w:tc>
      </w:tr>
      <w:bookmarkEnd w:id="0"/>
      <w:tr w:rsidR="00DE1684" w:rsidRPr="00DE1684" w:rsidTr="00DE1684">
        <w:tc>
          <w:tcPr>
            <w:tcW w:w="659" w:type="pct"/>
            <w:shd w:val="clear" w:color="auto" w:fill="92D050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Answering and answering questions</w:t>
            </w:r>
          </w:p>
        </w:tc>
        <w:tc>
          <w:tcPr>
            <w:tcW w:w="864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Following Development Matters</w:t>
            </w:r>
          </w:p>
        </w:tc>
        <w:tc>
          <w:tcPr>
            <w:tcW w:w="1626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Use everyday language/begin to use simple scientific words to ask or answer a scientific question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851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Suggest ideas, ask simple questions and know that they can be answered/investigated in different ways including simple secondary sources such as books/video clips</w:t>
            </w:r>
          </w:p>
        </w:tc>
      </w:tr>
      <w:tr w:rsidR="00DE1684" w:rsidRPr="00DE1684" w:rsidTr="00DE1684">
        <w:tc>
          <w:tcPr>
            <w:tcW w:w="659" w:type="pct"/>
            <w:shd w:val="clear" w:color="auto" w:fill="92D050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Investigating</w:t>
            </w:r>
          </w:p>
        </w:tc>
        <w:tc>
          <w:tcPr>
            <w:tcW w:w="864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</w:p>
        </w:tc>
        <w:tc>
          <w:tcPr>
            <w:tcW w:w="1626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Follow instructions to complete a simple test individually or in a group</w:t>
            </w:r>
          </w:p>
        </w:tc>
        <w:tc>
          <w:tcPr>
            <w:tcW w:w="1851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Do things in the correct order when performing a simple test and begin to recognise when something is unfair</w:t>
            </w:r>
          </w:p>
        </w:tc>
      </w:tr>
      <w:tr w:rsidR="00DE1684" w:rsidRPr="00DE1684" w:rsidTr="00DE1684">
        <w:tc>
          <w:tcPr>
            <w:tcW w:w="659" w:type="pct"/>
            <w:shd w:val="clear" w:color="auto" w:fill="92D050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Observing</w:t>
            </w:r>
          </w:p>
        </w:tc>
        <w:tc>
          <w:tcPr>
            <w:tcW w:w="864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</w:p>
        </w:tc>
        <w:tc>
          <w:tcPr>
            <w:tcW w:w="1626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Observe objects materials and living things and describe what they see</w:t>
            </w:r>
          </w:p>
        </w:tc>
        <w:tc>
          <w:tcPr>
            <w:tcW w:w="1851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Observe something closely and describe changes over time.</w:t>
            </w:r>
          </w:p>
        </w:tc>
      </w:tr>
      <w:tr w:rsidR="00DE1684" w:rsidRPr="00DE1684" w:rsidTr="00DE1684">
        <w:tc>
          <w:tcPr>
            <w:tcW w:w="659" w:type="pct"/>
            <w:shd w:val="clear" w:color="auto" w:fill="92D050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Equipment and measuring</w:t>
            </w:r>
          </w:p>
        </w:tc>
        <w:tc>
          <w:tcPr>
            <w:tcW w:w="864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</w:p>
        </w:tc>
        <w:tc>
          <w:tcPr>
            <w:tcW w:w="1626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Use simple, non- standard measurements in a practical task</w:t>
            </w:r>
          </w:p>
        </w:tc>
        <w:tc>
          <w:tcPr>
            <w:tcW w:w="1851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Use simple equipment such as hand lenses or egg timer to take measurements, make observations and carry out simple tests</w:t>
            </w:r>
          </w:p>
        </w:tc>
      </w:tr>
      <w:tr w:rsidR="00DE1684" w:rsidRPr="00DE1684" w:rsidTr="00DE1684">
        <w:tc>
          <w:tcPr>
            <w:tcW w:w="659" w:type="pct"/>
            <w:shd w:val="clear" w:color="auto" w:fill="92D050"/>
          </w:tcPr>
          <w:p w:rsidR="00DE1684" w:rsidRPr="00DE1684" w:rsidRDefault="00DE1684" w:rsidP="006E7FAA">
            <w:pPr>
              <w:jc w:val="center"/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Identifying and classifying</w:t>
            </w:r>
          </w:p>
        </w:tc>
        <w:tc>
          <w:tcPr>
            <w:tcW w:w="864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</w:p>
        </w:tc>
        <w:tc>
          <w:tcPr>
            <w:tcW w:w="1626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Sort and group objects, materials and living things with help, according to simple observational features</w:t>
            </w:r>
          </w:p>
        </w:tc>
        <w:tc>
          <w:tcPr>
            <w:tcW w:w="1851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Decide, with help, how to group materials, living things and objects, noticing changes over time and beginning to see patterns</w:t>
            </w:r>
          </w:p>
        </w:tc>
      </w:tr>
      <w:tr w:rsidR="00DE1684" w:rsidRPr="00DE1684" w:rsidTr="00DE1684">
        <w:tc>
          <w:tcPr>
            <w:tcW w:w="659" w:type="pct"/>
            <w:shd w:val="clear" w:color="auto" w:fill="92D050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Recording and reporting on findings</w:t>
            </w:r>
          </w:p>
        </w:tc>
        <w:tc>
          <w:tcPr>
            <w:tcW w:w="864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</w:p>
        </w:tc>
        <w:tc>
          <w:tcPr>
            <w:tcW w:w="1626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Talk about their findings and explain what they have found out</w:t>
            </w:r>
          </w:p>
        </w:tc>
        <w:tc>
          <w:tcPr>
            <w:tcW w:w="1851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Gather data, record and talk about their findings in a range of ways using simple scientific vocabulary</w:t>
            </w:r>
          </w:p>
        </w:tc>
      </w:tr>
      <w:tr w:rsidR="00DE1684" w:rsidRPr="00DE1684" w:rsidTr="00DE1684">
        <w:tc>
          <w:tcPr>
            <w:tcW w:w="659" w:type="pct"/>
            <w:shd w:val="clear" w:color="auto" w:fill="92D050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Analysing data</w:t>
            </w:r>
          </w:p>
        </w:tc>
        <w:tc>
          <w:tcPr>
            <w:tcW w:w="864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</w:p>
        </w:tc>
        <w:tc>
          <w:tcPr>
            <w:tcW w:w="1626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Use every day or simple scientific language to ask and or answer a question on given data</w:t>
            </w:r>
          </w:p>
        </w:tc>
        <w:tc>
          <w:tcPr>
            <w:tcW w:w="1851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Identify simple patterns and/or relationships using simple comparative language</w:t>
            </w:r>
          </w:p>
        </w:tc>
      </w:tr>
      <w:tr w:rsidR="00DE1684" w:rsidRPr="00DE1684" w:rsidTr="00DE1684">
        <w:tc>
          <w:tcPr>
            <w:tcW w:w="659" w:type="pct"/>
            <w:shd w:val="clear" w:color="auto" w:fill="92D050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Drawing conclusions</w:t>
            </w:r>
          </w:p>
        </w:tc>
        <w:tc>
          <w:tcPr>
            <w:tcW w:w="864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</w:p>
        </w:tc>
        <w:tc>
          <w:tcPr>
            <w:tcW w:w="1626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Explain with help what they think they have found out</w:t>
            </w:r>
          </w:p>
        </w:tc>
        <w:tc>
          <w:tcPr>
            <w:tcW w:w="1851" w:type="pct"/>
          </w:tcPr>
          <w:p w:rsidR="00DE1684" w:rsidRPr="00DE1684" w:rsidRDefault="00DE1684" w:rsidP="006E7FAA">
            <w:pPr>
              <w:rPr>
                <w:rFonts w:ascii="Comic Sans MS" w:hAnsi="Comic Sans MS"/>
              </w:rPr>
            </w:pPr>
            <w:r w:rsidRPr="00DE1684">
              <w:rPr>
                <w:rFonts w:ascii="Comic Sans MS" w:hAnsi="Comic Sans MS"/>
              </w:rPr>
              <w:t>Use simple scientific language to explain what they have found out</w:t>
            </w:r>
          </w:p>
        </w:tc>
      </w:tr>
    </w:tbl>
    <w:p w:rsidR="00DE1684" w:rsidRPr="00277632" w:rsidRDefault="00DE1684">
      <w:pPr>
        <w:rPr>
          <w:rFonts w:ascii="Comic Sans MS" w:hAnsi="Comic Sans MS"/>
        </w:rPr>
      </w:pPr>
    </w:p>
    <w:sectPr w:rsidR="00DE1684" w:rsidRPr="00277632" w:rsidSect="00745A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A"/>
    <w:rsid w:val="000C1D61"/>
    <w:rsid w:val="00277632"/>
    <w:rsid w:val="003A0D72"/>
    <w:rsid w:val="00655519"/>
    <w:rsid w:val="006E7834"/>
    <w:rsid w:val="00745ABA"/>
    <w:rsid w:val="00A42F9D"/>
    <w:rsid w:val="00BC578C"/>
    <w:rsid w:val="00D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5DC9"/>
  <w15:chartTrackingRefBased/>
  <w15:docId w15:val="{5FE1E257-2D74-40E5-AA99-4B3C2F2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2019-11-25T10:48:00Z</cp:lastPrinted>
  <dcterms:created xsi:type="dcterms:W3CDTF">2019-11-25T10:57:00Z</dcterms:created>
  <dcterms:modified xsi:type="dcterms:W3CDTF">2019-11-25T10:57:00Z</dcterms:modified>
</cp:coreProperties>
</file>